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986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A6986" w:rsidRDefault="004A6986" w:rsidP="004A698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MİLLÎ EĞİTİM BAKANLIĞI</w:t>
      </w:r>
    </w:p>
    <w:p w:rsidR="004A6986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A6986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6986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A6986" w:rsidRDefault="004A6986" w:rsidP="004A698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3029"/>
        <w:gridCol w:w="3026"/>
      </w:tblGrid>
      <w:tr w:rsidR="004A6986" w:rsidTr="004A69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A6986" w:rsidTr="004A69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986" w:rsidRDefault="004A6986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2.01.01.06.002</w:t>
            </w:r>
          </w:p>
        </w:tc>
      </w:tr>
    </w:tbl>
    <w:p w:rsidR="00F039D0" w:rsidRPr="000D026E" w:rsidRDefault="00F039D0" w:rsidP="00F039D0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4C2" w:rsidRPr="000D026E" w:rsidRDefault="00BE6872" w:rsidP="00F039D0">
      <w:pPr>
        <w:pStyle w:val="listparagraph"/>
        <w:numPr>
          <w:ilvl w:val="0"/>
          <w:numId w:val="30"/>
        </w:numPr>
        <w:spacing w:before="0" w:beforeAutospacing="0" w:after="0" w:afterAutospacing="0"/>
        <w:jc w:val="both"/>
        <w:rPr>
          <w:b/>
        </w:rPr>
      </w:pPr>
      <w:r w:rsidRPr="000D026E">
        <w:rPr>
          <w:b/>
        </w:rPr>
        <w:t>ETKİNLİĞİN ADI</w:t>
      </w:r>
    </w:p>
    <w:p w:rsidR="00BE6872" w:rsidRDefault="00F039D0" w:rsidP="002422B1">
      <w:pPr>
        <w:pStyle w:val="listparagraph"/>
        <w:spacing w:before="0" w:beforeAutospacing="0" w:after="0" w:afterAutospacing="0"/>
        <w:ind w:left="720"/>
        <w:jc w:val="both"/>
      </w:pPr>
      <w:r>
        <w:t xml:space="preserve"> </w:t>
      </w:r>
      <w:r w:rsidR="00BE6872" w:rsidRPr="000D026E">
        <w:t>Ölçme ve Değerlendirme Kursu</w:t>
      </w:r>
    </w:p>
    <w:p w:rsidR="002422B1" w:rsidRPr="000D026E" w:rsidRDefault="002422B1" w:rsidP="002422B1">
      <w:pPr>
        <w:pStyle w:val="listparagraph"/>
        <w:spacing w:before="0" w:beforeAutospacing="0" w:after="0" w:afterAutospacing="0"/>
        <w:ind w:left="720"/>
        <w:jc w:val="both"/>
        <w:rPr>
          <w:b/>
        </w:rPr>
      </w:pPr>
    </w:p>
    <w:p w:rsidR="00BE6872" w:rsidRPr="00992241" w:rsidRDefault="00BE6872" w:rsidP="00082009">
      <w:pPr>
        <w:pStyle w:val="AralkYok"/>
        <w:numPr>
          <w:ilvl w:val="0"/>
          <w:numId w:val="30"/>
        </w:numPr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241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992241" w:rsidRPr="00992241">
        <w:rPr>
          <w:rFonts w:ascii="Times New Roman" w:hAnsi="Times New Roman" w:cs="Times New Roman"/>
          <w:sz w:val="24"/>
          <w:szCs w:val="24"/>
        </w:rPr>
        <w:t xml:space="preserve"> Bu etkinlik; öğretmenlerin” </w:t>
      </w:r>
      <w:r w:rsidR="00992241" w:rsidRPr="00992241">
        <w:rPr>
          <w:rFonts w:ascii="Times New Roman" w:hAnsi="Times New Roman" w:cs="Times New Roman"/>
          <w:bCs/>
          <w:sz w:val="24"/>
          <w:szCs w:val="24"/>
        </w:rPr>
        <w:t xml:space="preserve">Ölçme ve Değerlendirme” alanında bilgi ve becerilerini arttırma </w:t>
      </w:r>
      <w:r w:rsidR="00992241" w:rsidRPr="00992241">
        <w:rPr>
          <w:rFonts w:ascii="Times New Roman" w:hAnsi="Times New Roman" w:cs="Times New Roman"/>
          <w:sz w:val="24"/>
          <w:szCs w:val="24"/>
        </w:rPr>
        <w:t>amacıyla düzenlenmiştir.</w:t>
      </w:r>
      <w:r w:rsidR="000C6C7F">
        <w:rPr>
          <w:rFonts w:ascii="Times New Roman" w:hAnsi="Times New Roman" w:cs="Times New Roman"/>
          <w:sz w:val="24"/>
          <w:szCs w:val="24"/>
        </w:rPr>
        <w:t xml:space="preserve"> </w:t>
      </w:r>
      <w:r w:rsidRPr="00992241">
        <w:rPr>
          <w:rFonts w:ascii="Times New Roman" w:hAnsi="Times New Roman" w:cs="Times New Roman"/>
          <w:sz w:val="24"/>
          <w:szCs w:val="24"/>
        </w:rPr>
        <w:t xml:space="preserve">Bu </w:t>
      </w:r>
      <w:r w:rsidR="00A23DDD" w:rsidRPr="00992241">
        <w:rPr>
          <w:rFonts w:ascii="Times New Roman" w:hAnsi="Times New Roman" w:cs="Times New Roman"/>
          <w:sz w:val="24"/>
          <w:szCs w:val="24"/>
        </w:rPr>
        <w:t>faaliyeti</w:t>
      </w:r>
      <w:r w:rsidRPr="00992241">
        <w:rPr>
          <w:rFonts w:ascii="Times New Roman" w:hAnsi="Times New Roman" w:cs="Times New Roman"/>
          <w:sz w:val="24"/>
          <w:szCs w:val="24"/>
        </w:rPr>
        <w:t xml:space="preserve"> baş</w:t>
      </w:r>
      <w:r w:rsidR="002422B1" w:rsidRPr="00992241">
        <w:rPr>
          <w:rFonts w:ascii="Times New Roman" w:hAnsi="Times New Roman" w:cs="Times New Roman"/>
          <w:sz w:val="24"/>
          <w:szCs w:val="24"/>
        </w:rPr>
        <w:t>arı ile tamamlayan her kursiyer;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 ve değerlendirme ile ilgili temel kavramları bilir.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 çeşitlerini bilir.</w:t>
      </w:r>
    </w:p>
    <w:p w:rsidR="00BE6872" w:rsidRPr="002422B1" w:rsidRDefault="000438EF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Ölçek</w:t>
      </w:r>
      <w:r w:rsidR="00BE6872" w:rsidRPr="002422B1">
        <w:rPr>
          <w:rFonts w:ascii="Times New Roman" w:hAnsi="Times New Roman" w:cs="Times New Roman"/>
          <w:sz w:val="24"/>
          <w:szCs w:val="24"/>
        </w:rPr>
        <w:t xml:space="preserve"> türlerini örneklerle açıklar.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 aracında bulunması gerekli nitelikleri kavrar.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Eğitimde kullanılan ölçme araçlarının işlevini açıklar.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 sonuçları üzerinde sayısal işlemler yapar.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Ölçmede</w:t>
      </w:r>
      <w:r w:rsidR="000438EF" w:rsidRPr="002422B1">
        <w:rPr>
          <w:rFonts w:ascii="Times New Roman" w:hAnsi="Times New Roman" w:cs="Times New Roman"/>
          <w:sz w:val="24"/>
          <w:szCs w:val="24"/>
        </w:rPr>
        <w:t xml:space="preserve"> yapılan hataları ayırt eder</w:t>
      </w:r>
      <w:r w:rsidRPr="002422B1">
        <w:rPr>
          <w:rFonts w:ascii="Times New Roman" w:hAnsi="Times New Roman" w:cs="Times New Roman"/>
          <w:sz w:val="24"/>
          <w:szCs w:val="24"/>
        </w:rPr>
        <w:t>.</w:t>
      </w:r>
    </w:p>
    <w:p w:rsidR="004864C2" w:rsidRPr="002422B1" w:rsidRDefault="004864C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Değerlendirme türlerini bilir</w:t>
      </w:r>
      <w:r w:rsidR="00E35B73">
        <w:rPr>
          <w:rFonts w:ascii="Times New Roman" w:hAnsi="Times New Roman" w:cs="Times New Roman"/>
          <w:sz w:val="24"/>
          <w:szCs w:val="24"/>
        </w:rPr>
        <w:t>.</w:t>
      </w:r>
    </w:p>
    <w:p w:rsidR="004864C2" w:rsidRPr="002422B1" w:rsidRDefault="004864C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Ölçme aracı geliştirme basamaklarını ve ilkelerini sayar</w:t>
      </w:r>
      <w:r w:rsidR="00E35B73">
        <w:rPr>
          <w:rFonts w:ascii="Times New Roman" w:hAnsi="Times New Roman" w:cs="Times New Roman"/>
          <w:sz w:val="24"/>
          <w:szCs w:val="24"/>
        </w:rPr>
        <w:t>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Eğitimde ölçme ve değerlendirmenin önemini bilir.</w:t>
      </w:r>
    </w:p>
    <w:p w:rsidR="00BE6872" w:rsidRPr="002422B1" w:rsidRDefault="00BE6872" w:rsidP="002422B1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2B1">
        <w:rPr>
          <w:rFonts w:ascii="Times New Roman" w:hAnsi="Times New Roman" w:cs="Times New Roman"/>
          <w:sz w:val="24"/>
          <w:szCs w:val="24"/>
        </w:rPr>
        <w:t>Bir konu ile ilgili ölçme aracı hazırlar.</w:t>
      </w:r>
    </w:p>
    <w:p w:rsidR="00BE6872" w:rsidRPr="000D026E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71251" w:rsidRPr="00971251" w:rsidRDefault="00971251" w:rsidP="00971251">
      <w:pPr>
        <w:pStyle w:val="ListeParagraf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251">
        <w:rPr>
          <w:rFonts w:ascii="Times New Roman" w:hAnsi="Times New Roman" w:cs="Times New Roman"/>
          <w:b/>
          <w:sz w:val="24"/>
          <w:szCs w:val="24"/>
          <w:lang w:eastAsia="en-US"/>
        </w:rPr>
        <w:t>ETKİNLİĞİN İLİŞKİLİ OLDUĞU YETERLİKLER</w:t>
      </w:r>
    </w:p>
    <w:p w:rsidR="00971251" w:rsidRPr="00971251" w:rsidRDefault="00971251" w:rsidP="00971251">
      <w:pPr>
        <w:numPr>
          <w:ilvl w:val="0"/>
          <w:numId w:val="34"/>
        </w:num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251">
        <w:rPr>
          <w:rFonts w:ascii="Times New Roman" w:hAnsi="Times New Roman" w:cs="Times New Roman"/>
          <w:b/>
          <w:sz w:val="24"/>
          <w:szCs w:val="24"/>
        </w:rPr>
        <w:t xml:space="preserve">Mesleki Bilgi </w:t>
      </w:r>
    </w:p>
    <w:p w:rsidR="00971251" w:rsidRPr="00971251" w:rsidRDefault="00971251" w:rsidP="0097125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251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971251">
        <w:rPr>
          <w:rFonts w:ascii="Times New Roman" w:hAnsi="Times New Roman" w:cs="Times New Roman"/>
          <w:sz w:val="24"/>
          <w:szCs w:val="24"/>
        </w:rPr>
        <w:t>A1. Alan Bilgisi</w:t>
      </w:r>
    </w:p>
    <w:p w:rsidR="00971251" w:rsidRPr="00971251" w:rsidRDefault="00971251" w:rsidP="00971251">
      <w:pPr>
        <w:spacing w:line="276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7125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B. Mesleki Beceri</w:t>
      </w:r>
    </w:p>
    <w:p w:rsidR="00971251" w:rsidRPr="00971251" w:rsidRDefault="00971251" w:rsidP="00971251">
      <w:pPr>
        <w:spacing w:line="276" w:lineRule="auto"/>
        <w:ind w:left="284" w:hanging="142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71251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B4. Ölçme ve Değerlendirme</w:t>
      </w:r>
    </w:p>
    <w:p w:rsidR="00971251" w:rsidRPr="00971251" w:rsidRDefault="00971251" w:rsidP="00971251">
      <w:pPr>
        <w:numPr>
          <w:ilvl w:val="0"/>
          <w:numId w:val="35"/>
        </w:numPr>
        <w:tabs>
          <w:tab w:val="left" w:pos="1134"/>
        </w:tabs>
        <w:spacing w:line="276" w:lineRule="auto"/>
        <w:ind w:hanging="218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71251">
        <w:rPr>
          <w:rFonts w:ascii="Times New Roman" w:hAnsi="Times New Roman" w:cs="Times New Roman"/>
          <w:b/>
          <w:sz w:val="24"/>
          <w:szCs w:val="24"/>
          <w:lang w:eastAsia="en-US"/>
        </w:rPr>
        <w:t>Tutum ve Değerler</w:t>
      </w:r>
    </w:p>
    <w:p w:rsidR="00971251" w:rsidRPr="00971251" w:rsidRDefault="00971251" w:rsidP="00971251">
      <w:pPr>
        <w:kinsoku w:val="0"/>
        <w:overflowPunct w:val="0"/>
        <w:spacing w:before="18"/>
        <w:ind w:left="709"/>
        <w:rPr>
          <w:rFonts w:ascii="Times New Roman" w:eastAsiaTheme="minorEastAsia" w:hAnsi="Times New Roman" w:cs="Times New Roman"/>
          <w:b/>
          <w:sz w:val="24"/>
          <w:szCs w:val="24"/>
          <w:lang w:eastAsia="en-US"/>
        </w:rPr>
      </w:pPr>
      <w:r w:rsidRPr="00971251">
        <w:rPr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     C4.</w:t>
      </w:r>
      <w:r w:rsidRPr="00971251">
        <w:rPr>
          <w:rFonts w:ascii="Times New Roman" w:eastAsiaTheme="minorEastAsia" w:hAnsi="Times New Roman" w:cs="Times New Roman"/>
          <w:color w:val="3F4141"/>
          <w:w w:val="105"/>
          <w:sz w:val="23"/>
          <w:szCs w:val="23"/>
        </w:rPr>
        <w:t xml:space="preserve"> Kişisel ve Mesleki Gelişim</w:t>
      </w:r>
    </w:p>
    <w:p w:rsidR="00971251" w:rsidRPr="00971251" w:rsidRDefault="00971251" w:rsidP="00971251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872" w:rsidRPr="00971251" w:rsidRDefault="00BE6872" w:rsidP="00971251">
      <w:pPr>
        <w:pStyle w:val="ListeParagraf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125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BE6872" w:rsidRPr="000D026E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   </w:t>
      </w:r>
      <w:r w:rsidR="00F039D0">
        <w:rPr>
          <w:rFonts w:ascii="Times New Roman" w:hAnsi="Times New Roman" w:cs="Times New Roman"/>
          <w:sz w:val="24"/>
          <w:szCs w:val="24"/>
        </w:rPr>
        <w:t xml:space="preserve">   </w:t>
      </w:r>
      <w:r w:rsidR="00A23DDD" w:rsidRPr="000D026E">
        <w:rPr>
          <w:rFonts w:ascii="Times New Roman" w:hAnsi="Times New Roman" w:cs="Times New Roman"/>
          <w:sz w:val="24"/>
          <w:szCs w:val="24"/>
        </w:rPr>
        <w:t>Etkinliğin</w:t>
      </w:r>
      <w:r w:rsidRPr="000D026E">
        <w:rPr>
          <w:rFonts w:ascii="Times New Roman" w:hAnsi="Times New Roman" w:cs="Times New Roman"/>
          <w:sz w:val="24"/>
          <w:szCs w:val="24"/>
        </w:rPr>
        <w:t xml:space="preserve"> süresi 28 ders saatidir.</w:t>
      </w:r>
    </w:p>
    <w:p w:rsidR="00BE6872" w:rsidRPr="000D026E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971251">
      <w:pPr>
        <w:pStyle w:val="ListeParagraf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E6872" w:rsidRDefault="00F039D0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747A4" w:rsidRPr="000D026E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BE6872" w:rsidRPr="000D026E">
        <w:rPr>
          <w:rFonts w:ascii="Times New Roman" w:hAnsi="Times New Roman" w:cs="Times New Roman"/>
          <w:sz w:val="24"/>
          <w:szCs w:val="24"/>
        </w:rPr>
        <w:t xml:space="preserve">bağlı okul / </w:t>
      </w:r>
      <w:r w:rsidR="00F47521" w:rsidRPr="000D026E">
        <w:rPr>
          <w:rFonts w:ascii="Times New Roman" w:hAnsi="Times New Roman" w:cs="Times New Roman"/>
          <w:sz w:val="24"/>
          <w:szCs w:val="24"/>
        </w:rPr>
        <w:t>kurumlarda görev</w:t>
      </w:r>
      <w:r w:rsidR="00BE6872" w:rsidRPr="000D026E">
        <w:rPr>
          <w:rFonts w:ascii="Times New Roman" w:hAnsi="Times New Roman" w:cs="Times New Roman"/>
          <w:sz w:val="24"/>
          <w:szCs w:val="24"/>
        </w:rPr>
        <w:t xml:space="preserve"> yap</w:t>
      </w:r>
      <w:r w:rsidR="000747A4" w:rsidRPr="000D026E">
        <w:rPr>
          <w:rFonts w:ascii="Times New Roman" w:hAnsi="Times New Roman" w:cs="Times New Roman"/>
          <w:sz w:val="24"/>
          <w:szCs w:val="24"/>
        </w:rPr>
        <w:t>an</w:t>
      </w:r>
      <w:r w:rsidR="00BE6872" w:rsidRPr="000D026E">
        <w:rPr>
          <w:rFonts w:ascii="Times New Roman" w:hAnsi="Times New Roman" w:cs="Times New Roman"/>
          <w:sz w:val="24"/>
          <w:szCs w:val="24"/>
        </w:rPr>
        <w:t xml:space="preserve"> öğretmenler </w:t>
      </w:r>
    </w:p>
    <w:p w:rsidR="00992241" w:rsidRDefault="00992241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992241" w:rsidRDefault="00992241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F039D0" w:rsidRPr="000D026E" w:rsidRDefault="00F039D0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971251">
      <w:pPr>
        <w:pStyle w:val="listparagraph"/>
        <w:numPr>
          <w:ilvl w:val="0"/>
          <w:numId w:val="30"/>
        </w:numPr>
        <w:spacing w:before="0" w:beforeAutospacing="0" w:after="0" w:afterAutospacing="0" w:line="276" w:lineRule="auto"/>
        <w:ind w:left="714" w:hanging="357"/>
        <w:jc w:val="both"/>
        <w:rPr>
          <w:b/>
        </w:rPr>
      </w:pPr>
      <w:r w:rsidRPr="000D026E">
        <w:rPr>
          <w:b/>
        </w:rPr>
        <w:lastRenderedPageBreak/>
        <w:t>ETKİNLİĞİN UYGULANMASI İLE İLGİLİ AÇIKLAMALAR</w:t>
      </w:r>
    </w:p>
    <w:p w:rsidR="0005716C" w:rsidRPr="000D026E" w:rsidRDefault="0005716C" w:rsidP="00F039D0">
      <w:pPr>
        <w:pStyle w:val="AralkYok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Eğitim görevlisi olarak</w:t>
      </w:r>
      <w:r w:rsidR="00F039D0">
        <w:rPr>
          <w:rFonts w:ascii="Times New Roman" w:hAnsi="Times New Roman" w:cs="Times New Roman"/>
          <w:sz w:val="24"/>
          <w:szCs w:val="24"/>
        </w:rPr>
        <w:t>;</w:t>
      </w:r>
      <w:r w:rsidRPr="000D026E">
        <w:rPr>
          <w:rFonts w:ascii="Times New Roman" w:hAnsi="Times New Roman" w:cs="Times New Roman"/>
          <w:sz w:val="24"/>
          <w:szCs w:val="24"/>
        </w:rPr>
        <w:t xml:space="preserve"> “</w:t>
      </w:r>
      <w:r w:rsidR="002856E0" w:rsidRPr="000D026E">
        <w:rPr>
          <w:rFonts w:ascii="Times New Roman" w:hAnsi="Times New Roman" w:cs="Times New Roman"/>
          <w:sz w:val="24"/>
          <w:szCs w:val="24"/>
        </w:rPr>
        <w:t>Ölçme ve Değerlendirme</w:t>
      </w:r>
      <w:r w:rsidRPr="000D026E">
        <w:rPr>
          <w:rFonts w:ascii="Times New Roman" w:hAnsi="Times New Roman" w:cs="Times New Roman"/>
          <w:sz w:val="24"/>
          <w:szCs w:val="24"/>
        </w:rPr>
        <w:t xml:space="preserve">” alanında uzman akademisyen ya da bu alanda hizmetiçi eğitimler veren </w:t>
      </w:r>
      <w:r w:rsidR="009E1AEC" w:rsidRPr="000D026E">
        <w:rPr>
          <w:rFonts w:ascii="Times New Roman" w:eastAsia="Times New Roman" w:hAnsi="Times New Roman" w:cs="Times New Roman"/>
          <w:sz w:val="24"/>
          <w:szCs w:val="24"/>
        </w:rPr>
        <w:t xml:space="preserve">uzman ve öğretmenler </w:t>
      </w:r>
      <w:r w:rsidRPr="000D026E">
        <w:rPr>
          <w:rFonts w:ascii="Times New Roman" w:hAnsi="Times New Roman" w:cs="Times New Roman"/>
          <w:sz w:val="24"/>
          <w:szCs w:val="24"/>
        </w:rPr>
        <w:t>görevlendirilecektir.</w:t>
      </w:r>
    </w:p>
    <w:p w:rsidR="00F11A8B" w:rsidRPr="000D026E" w:rsidRDefault="00F11A8B" w:rsidP="00F039D0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F11A8B" w:rsidRPr="000D026E" w:rsidRDefault="00F11A8B" w:rsidP="00F039D0">
      <w:pPr>
        <w:pStyle w:val="ListeParagraf"/>
        <w:widowControl/>
        <w:numPr>
          <w:ilvl w:val="0"/>
          <w:numId w:val="3"/>
        </w:numPr>
        <w:autoSpaceDE/>
        <w:autoSpaceDN/>
        <w:adjustRightInd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</w:t>
      </w:r>
      <w:r w:rsidR="00F47521" w:rsidRPr="000D026E">
        <w:rPr>
          <w:rFonts w:ascii="Times New Roman" w:hAnsi="Times New Roman" w:cs="Times New Roman"/>
          <w:noProof/>
          <w:sz w:val="24"/>
          <w:szCs w:val="24"/>
        </w:rPr>
        <w:t>rtamında gerçekleştirilecektir.</w:t>
      </w:r>
      <w:r w:rsidRPr="000D026E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:rsidR="00F11A8B" w:rsidRPr="000D026E" w:rsidRDefault="00F11A8B" w:rsidP="00F039D0">
      <w:pPr>
        <w:pStyle w:val="ListeParagraf"/>
        <w:numPr>
          <w:ilvl w:val="0"/>
          <w:numId w:val="3"/>
        </w:numPr>
        <w:spacing w:before="100" w:beforeAutospacing="1" w:afterAutospacing="1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F11A8B" w:rsidRDefault="00F11A8B" w:rsidP="00F039D0">
      <w:pPr>
        <w:pStyle w:val="ListeParagraf"/>
        <w:widowControl/>
        <w:numPr>
          <w:ilvl w:val="0"/>
          <w:numId w:val="3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Katılımcı sayısı her eğitim ortamı için </w:t>
      </w:r>
      <w:r w:rsidR="003638AA">
        <w:rPr>
          <w:rFonts w:ascii="Times New Roman" w:hAnsi="Times New Roman" w:cs="Times New Roman"/>
          <w:sz w:val="24"/>
          <w:szCs w:val="24"/>
        </w:rPr>
        <w:t>30</w:t>
      </w:r>
      <w:r w:rsidRPr="000D026E">
        <w:rPr>
          <w:rFonts w:ascii="Times New Roman" w:hAnsi="Times New Roman" w:cs="Times New Roman"/>
          <w:sz w:val="24"/>
          <w:szCs w:val="24"/>
        </w:rPr>
        <w:t xml:space="preserve"> kişiyi geçm</w:t>
      </w:r>
      <w:r w:rsidR="00EB4B3B">
        <w:rPr>
          <w:rFonts w:ascii="Times New Roman" w:hAnsi="Times New Roman" w:cs="Times New Roman"/>
          <w:sz w:val="24"/>
          <w:szCs w:val="24"/>
        </w:rPr>
        <w:t>eyecek şekilde oluşturulacaktır.</w:t>
      </w:r>
    </w:p>
    <w:p w:rsidR="007C1B4B" w:rsidRDefault="007C1B4B" w:rsidP="00F039D0">
      <w:pPr>
        <w:pStyle w:val="ListeParagraf"/>
        <w:widowControl/>
        <w:numPr>
          <w:ilvl w:val="0"/>
          <w:numId w:val="3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 merkezi olarak planlanacaktır.</w:t>
      </w:r>
    </w:p>
    <w:p w:rsidR="00F11A8B" w:rsidRDefault="00F11A8B" w:rsidP="00F11A8B">
      <w:pPr>
        <w:pStyle w:val="ListeParagraf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039D0" w:rsidRPr="000D026E" w:rsidRDefault="00F039D0" w:rsidP="00F11A8B">
      <w:pPr>
        <w:pStyle w:val="ListeParagraf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B123F" w:rsidRPr="000D026E" w:rsidRDefault="00BE6872" w:rsidP="00971251">
      <w:pPr>
        <w:pStyle w:val="AralkYok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0747A4" w:rsidRPr="000D026E" w:rsidRDefault="000747A4" w:rsidP="004F14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3B123F" w:rsidRPr="000D026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  <w:r w:rsidR="003B123F" w:rsidRPr="000D026E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="003B123F" w:rsidRPr="000D02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026E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013"/>
      </w:tblGrid>
      <w:tr w:rsidR="00BE6872" w:rsidRPr="000D026E" w:rsidTr="00B46417">
        <w:trPr>
          <w:cantSplit/>
          <w:trHeight w:val="461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CE3E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0D026E" w:rsidRDefault="00BE6872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  <w:p w:rsidR="00BE6872" w:rsidRPr="000D026E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</w:t>
            </w:r>
            <w:r w:rsidR="00B46417" w:rsidRPr="000D02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ile ilgili temel kavramlar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Ölçme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Ölçek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Ölçüt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Değerlendirme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1D6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BE6872" w:rsidRPr="000D026E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E6872" w:rsidRPr="000D0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Ölçme Çeşitleri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Doğrudan Ölçme 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Dolaylı Ölçme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E6872" w:rsidRPr="000D0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Ölçek Türleri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Sınıflama Ölçekleri 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Sıralama Ölçekleri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Eşit Aralıklı  </w:t>
            </w:r>
          </w:p>
          <w:p w:rsidR="00BE6872" w:rsidRPr="000D026E" w:rsidRDefault="00BE6872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Eşit Oranlı Ölçekler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CE3E96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E3E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E35B73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Ölçme Araçlarında Bulunması Gereken Nitelikler</w:t>
            </w:r>
          </w:p>
          <w:p w:rsidR="00BE6872" w:rsidRPr="000D026E" w:rsidRDefault="00E35B73" w:rsidP="004F14FF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Güvenirlik 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Güvenirlik Tanımı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0"/>
                <w:numId w:val="22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Güvenirlik Kavramları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1"/>
                <w:numId w:val="24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Tutarlılık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1"/>
                <w:numId w:val="24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Kararlılık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1"/>
                <w:numId w:val="24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Duyarlılık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0"/>
                <w:numId w:val="23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Güvenirliği İnceleme Yöntemleri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1"/>
                <w:numId w:val="2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Tek Uygulamaya Dayalı Yöntemler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1"/>
                <w:numId w:val="2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İki Uygulamaya Dayalı Yöntemler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1"/>
                <w:numId w:val="2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Değerlendirmeciler Arası Tutarlılık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1"/>
                <w:numId w:val="2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Ölçmenin Standart Hatası</w:t>
            </w:r>
          </w:p>
          <w:p w:rsidR="004F14FF" w:rsidRPr="000D026E" w:rsidRDefault="00E35B73" w:rsidP="004F14FF">
            <w:pPr>
              <w:pStyle w:val="ListeParagraf"/>
              <w:widowControl/>
              <w:numPr>
                <w:ilvl w:val="0"/>
                <w:numId w:val="2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Güvenirliği Etkileyen Faktörler</w:t>
            </w:r>
          </w:p>
          <w:p w:rsidR="00BE6872" w:rsidRPr="000D026E" w:rsidRDefault="00E35B73" w:rsidP="004F14FF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Geçerlik 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Geçerlik Tanımı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0"/>
                <w:numId w:val="19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Geçerlik Türleri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1"/>
                <w:numId w:val="2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Kapsam Geçerliliği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1"/>
                <w:numId w:val="2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Yordama Geçerliliği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1"/>
                <w:numId w:val="2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Yapı Geçerliliği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1"/>
                <w:numId w:val="2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Benzer Ölçekler Geçerliliği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1"/>
                <w:numId w:val="2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Görünüş Geçerliliği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Geçerliliği Etkileyen Faktörler</w:t>
            </w:r>
          </w:p>
          <w:p w:rsidR="003B123F" w:rsidRPr="000D026E" w:rsidRDefault="00E35B73" w:rsidP="004F14FF">
            <w:pPr>
              <w:pStyle w:val="ListeParagraf"/>
              <w:widowControl/>
              <w:numPr>
                <w:ilvl w:val="0"/>
                <w:numId w:val="21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Geçerlik Güvenirlik İlişkisi</w:t>
            </w:r>
          </w:p>
          <w:p w:rsidR="00BE6872" w:rsidRPr="000D026E" w:rsidRDefault="00E35B73" w:rsidP="004F14FF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Kullanışlılık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1D6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</w:p>
          <w:p w:rsidR="00AD71D6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0D026E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92D73"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E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6872" w:rsidRPr="000D026E" w:rsidTr="00B46417">
        <w:trPr>
          <w:trHeight w:val="945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E6872" w:rsidRPr="000D026E" w:rsidRDefault="00E35B73" w:rsidP="004F14FF">
            <w:p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Eğitimde Kullanılan Ölçme Araçları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Geleneksel Ölçme Araçları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Çoktan Seçmeli Sorular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Doğru Yanlış Soruları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Eşleştirme Soruları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Tamamlama (Boşluk Doldurma) Soruları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Kısa Cevaplı Sorular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Uzun Cevaplı Sorular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Alternatif Ölçme Araçları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Performans Değerlendirme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Ürün Seçki Dosyası (Portfolyo)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Kavram Haritaları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Yapılandırılmış Grid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Tanılayıcı Dallanmış Ağaç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Kelime İlişkilendirme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Proje, Drama, Gösteri, Poster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Grup ve/ve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a Akran Değerlendirilmesi</w:t>
            </w:r>
          </w:p>
          <w:p w:rsidR="003B123F" w:rsidRPr="000D026E" w:rsidRDefault="00E35B73" w:rsidP="004F14FF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Kendi Kendine Değerlendirme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81E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6872" w:rsidRPr="000D026E" w:rsidTr="00B46417">
        <w:trPr>
          <w:trHeight w:val="216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872" w:rsidRPr="000D026E" w:rsidRDefault="00E35B73" w:rsidP="004F14FF">
            <w:p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Sonuçları Üzerinde İstatistiksel İşlemler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Mod  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Medyan  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Ranj  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Standart Sapma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Varyans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Aritmetik Ortalama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Korelâsyon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23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6872" w:rsidRPr="000D026E" w:rsidRDefault="00BE6872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Ölçmede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ata </w:t>
            </w:r>
            <w:r w:rsidR="00E35B73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ata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ürleri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3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Sabit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Hata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3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Sistematik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Hata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3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Tesadüfî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Hata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E6872" w:rsidRPr="000D0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B46417">
        <w:trPr>
          <w:trHeight w:val="144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6872" w:rsidRPr="000D026E" w:rsidRDefault="00E35B73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Değerlendirme Çeşitleri 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Mutlak Değerlendirme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Bağıl Değerlendirme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Amaca Yönelik Değerlendirme</w:t>
            </w:r>
          </w:p>
          <w:p w:rsidR="00BE6872" w:rsidRPr="000D026E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Sürece Yönelik Değerlendirme</w:t>
            </w:r>
          </w:p>
          <w:p w:rsidR="00BE6872" w:rsidRPr="000D026E" w:rsidRDefault="00BE6872" w:rsidP="004F14FF">
            <w:pPr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E6872" w:rsidRPr="000D0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0D026E" w:rsidRDefault="00BE6872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racı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eliştirme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asamakları </w:t>
            </w:r>
            <w:r w:rsidR="00E35B73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E35B73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lkeleri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Test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Geliştirme Basamakları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Testin Amacı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Kapsamının </w:t>
            </w:r>
            <w:r w:rsidR="00E35B7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Ölçülecek Davranışların Belirlenmesi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Soru Yazımı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Soru Düzeltme Çalışmaları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Redaksiyon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Test Formunun Oluşturulması </w:t>
            </w:r>
            <w:r w:rsidR="00E35B73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Çoğaltma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Uygulama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Puanlama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Ön Uygulama Test İstatistiklerinin Hesaplanması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Madde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Analizi 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Nihai Teste Madde Seçimi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Nihai Test İstatistiklerinin Kestirilmesi</w:t>
            </w:r>
          </w:p>
          <w:p w:rsidR="003B123F" w:rsidRPr="000D026E" w:rsidRDefault="003B123F" w:rsidP="004F14FF">
            <w:pPr>
              <w:pStyle w:val="ListeParagraf"/>
              <w:widowControl/>
              <w:numPr>
                <w:ilvl w:val="0"/>
                <w:numId w:val="1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>Raporlaştırma</w:t>
            </w:r>
          </w:p>
          <w:p w:rsidR="00BE6872" w:rsidRPr="000D026E" w:rsidRDefault="00BE6872" w:rsidP="004F14FF">
            <w:pPr>
              <w:pStyle w:val="ListeParagraf"/>
              <w:widowControl/>
              <w:numPr>
                <w:ilvl w:val="0"/>
                <w:numId w:val="15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Madde </w:t>
            </w:r>
            <w:r w:rsidR="00E35B73" w:rsidRPr="000D026E">
              <w:rPr>
                <w:rFonts w:ascii="Times New Roman" w:hAnsi="Times New Roman" w:cs="Times New Roman"/>
                <w:sz w:val="24"/>
                <w:szCs w:val="24"/>
              </w:rPr>
              <w:t>Yazılımında Genel İlkeler</w:t>
            </w:r>
          </w:p>
          <w:p w:rsidR="00BE6872" w:rsidRPr="000D026E" w:rsidRDefault="00BE6872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1D6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AD71D6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71D6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72" w:rsidRPr="000D026E" w:rsidRDefault="00AD71D6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E6872" w:rsidRPr="000D0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BE6872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Basit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Ölçme Aracı Hazırlama v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azırladığı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racı </w:t>
            </w:r>
            <w:r w:rsidR="00B46417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eğerlendirme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E6872" w:rsidRPr="000D02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BE6872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  <w:r w:rsidR="003B123F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(Sınav)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E6872" w:rsidRPr="000D0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6872" w:rsidRPr="000D026E" w:rsidTr="00B46417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BE6872" w:rsidP="00F039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E6872" w:rsidRPr="000D026E" w:rsidRDefault="00292D73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26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6872" w:rsidRPr="000D02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 </w:t>
            </w:r>
          </w:p>
        </w:tc>
      </w:tr>
    </w:tbl>
    <w:p w:rsidR="00A102B7" w:rsidRPr="000D026E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02B7" w:rsidRPr="000D026E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E6872" w:rsidRPr="000D026E" w:rsidRDefault="00BE6872" w:rsidP="00971251">
      <w:pPr>
        <w:pStyle w:val="ListeParagr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 xml:space="preserve">ÖĞRETİM YÖNTEM TEKNİK </w:t>
      </w:r>
      <w:r w:rsidR="00F039D0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Pr="000D026E">
        <w:rPr>
          <w:rFonts w:ascii="Times New Roman" w:hAnsi="Times New Roman" w:cs="Times New Roman"/>
          <w:b/>
          <w:sz w:val="24"/>
          <w:szCs w:val="24"/>
        </w:rPr>
        <w:t>STRATEJİLERİ</w:t>
      </w:r>
    </w:p>
    <w:p w:rsidR="0005716C" w:rsidRDefault="0005716C" w:rsidP="00F47521">
      <w:pPr>
        <w:widowControl/>
        <w:numPr>
          <w:ilvl w:val="0"/>
          <w:numId w:val="4"/>
        </w:numPr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05716C" w:rsidRPr="000D026E" w:rsidRDefault="0005716C" w:rsidP="00F47521">
      <w:pPr>
        <w:widowControl/>
        <w:numPr>
          <w:ilvl w:val="0"/>
          <w:numId w:val="4"/>
        </w:numPr>
        <w:autoSpaceDE/>
        <w:adjustRightInd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793B9F" w:rsidRPr="000D026E" w:rsidRDefault="00793B9F" w:rsidP="004F14FF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6FC3" w:rsidRPr="000D026E" w:rsidRDefault="001F6FC3" w:rsidP="00971251">
      <w:pPr>
        <w:pStyle w:val="ListeParagraf"/>
        <w:numPr>
          <w:ilvl w:val="0"/>
          <w:numId w:val="30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6E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05716C" w:rsidRPr="000D026E" w:rsidRDefault="0005716C" w:rsidP="002D67DF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E35B73">
        <w:rPr>
          <w:rFonts w:ascii="Times New Roman" w:hAnsi="Times New Roman" w:cs="Times New Roman"/>
          <w:sz w:val="24"/>
          <w:szCs w:val="24"/>
        </w:rPr>
        <w:t xml:space="preserve">en az </w:t>
      </w:r>
      <w:r w:rsidR="002856E0" w:rsidRPr="000D026E">
        <w:rPr>
          <w:rFonts w:ascii="Times New Roman" w:hAnsi="Times New Roman" w:cs="Times New Roman"/>
          <w:sz w:val="24"/>
          <w:szCs w:val="24"/>
        </w:rPr>
        <w:t>40</w:t>
      </w:r>
      <w:r w:rsidRPr="000D026E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2D67DF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0D026E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05716C" w:rsidRDefault="0005716C" w:rsidP="00E35B73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26E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4E511C">
        <w:rPr>
          <w:rFonts w:ascii="Times New Roman" w:hAnsi="Times New Roman" w:cs="Times New Roman"/>
          <w:sz w:val="24"/>
          <w:szCs w:val="24"/>
        </w:rPr>
        <w:t>e-</w:t>
      </w:r>
      <w:r w:rsidRPr="000D026E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0D026E" w:rsidRDefault="000D026E" w:rsidP="000D026E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D026E" w:rsidRDefault="000D026E" w:rsidP="000D026E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D026E" w:rsidRPr="000D026E" w:rsidRDefault="000D026E" w:rsidP="000D026E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6872" w:rsidRPr="000D026E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BE6872" w:rsidRPr="000D026E" w:rsidSect="002856E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10E1300"/>
    <w:multiLevelType w:val="hybridMultilevel"/>
    <w:tmpl w:val="59B6EE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4E6420"/>
    <w:multiLevelType w:val="hybridMultilevel"/>
    <w:tmpl w:val="C6BCCA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885BE9"/>
    <w:multiLevelType w:val="hybridMultilevel"/>
    <w:tmpl w:val="805AA2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C995D72"/>
    <w:multiLevelType w:val="hybridMultilevel"/>
    <w:tmpl w:val="417C99C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1BE0C26"/>
    <w:multiLevelType w:val="hybridMultilevel"/>
    <w:tmpl w:val="A1B63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6093A92"/>
    <w:multiLevelType w:val="hybridMultilevel"/>
    <w:tmpl w:val="5A98D0AE"/>
    <w:lvl w:ilvl="0" w:tplc="36885D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E243825"/>
    <w:multiLevelType w:val="hybridMultilevel"/>
    <w:tmpl w:val="24ECD9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0402961"/>
    <w:multiLevelType w:val="hybridMultilevel"/>
    <w:tmpl w:val="48F656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4A8A5C98"/>
    <w:multiLevelType w:val="hybridMultilevel"/>
    <w:tmpl w:val="CF98927A"/>
    <w:lvl w:ilvl="0" w:tplc="3C144508">
      <w:start w:val="3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321EA1"/>
    <w:multiLevelType w:val="hybridMultilevel"/>
    <w:tmpl w:val="6CB85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5DB442E"/>
    <w:multiLevelType w:val="hybridMultilevel"/>
    <w:tmpl w:val="C270DF9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F7276D"/>
    <w:multiLevelType w:val="hybridMultilevel"/>
    <w:tmpl w:val="33DCF834"/>
    <w:lvl w:ilvl="0" w:tplc="AEEC2F84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1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2"/>
  </w:num>
  <w:num w:numId="5">
    <w:abstractNumId w:val="28"/>
  </w:num>
  <w:num w:numId="6">
    <w:abstractNumId w:val="22"/>
  </w:num>
  <w:num w:numId="7">
    <w:abstractNumId w:val="8"/>
  </w:num>
  <w:num w:numId="8">
    <w:abstractNumId w:val="6"/>
  </w:num>
  <w:num w:numId="9">
    <w:abstractNumId w:val="18"/>
  </w:num>
  <w:num w:numId="10">
    <w:abstractNumId w:val="26"/>
  </w:num>
  <w:num w:numId="11">
    <w:abstractNumId w:val="9"/>
  </w:num>
  <w:num w:numId="12">
    <w:abstractNumId w:val="23"/>
  </w:num>
  <w:num w:numId="13">
    <w:abstractNumId w:val="2"/>
  </w:num>
  <w:num w:numId="14">
    <w:abstractNumId w:val="10"/>
  </w:num>
  <w:num w:numId="15">
    <w:abstractNumId w:val="27"/>
  </w:num>
  <w:num w:numId="16">
    <w:abstractNumId w:val="4"/>
  </w:num>
  <w:num w:numId="17">
    <w:abstractNumId w:val="16"/>
  </w:num>
  <w:num w:numId="18">
    <w:abstractNumId w:val="30"/>
  </w:num>
  <w:num w:numId="19">
    <w:abstractNumId w:val="32"/>
  </w:num>
  <w:num w:numId="20">
    <w:abstractNumId w:val="0"/>
  </w:num>
  <w:num w:numId="21">
    <w:abstractNumId w:val="24"/>
  </w:num>
  <w:num w:numId="22">
    <w:abstractNumId w:val="14"/>
  </w:num>
  <w:num w:numId="23">
    <w:abstractNumId w:val="7"/>
  </w:num>
  <w:num w:numId="24">
    <w:abstractNumId w:val="21"/>
  </w:num>
  <w:num w:numId="25">
    <w:abstractNumId w:val="19"/>
  </w:num>
  <w:num w:numId="26">
    <w:abstractNumId w:val="17"/>
  </w:num>
  <w:num w:numId="27">
    <w:abstractNumId w:val="31"/>
  </w:num>
  <w:num w:numId="28">
    <w:abstractNumId w:val="1"/>
  </w:num>
  <w:num w:numId="29">
    <w:abstractNumId w:val="11"/>
  </w:num>
  <w:num w:numId="30">
    <w:abstractNumId w:val="13"/>
  </w:num>
  <w:num w:numId="31">
    <w:abstractNumId w:val="3"/>
  </w:num>
  <w:num w:numId="3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9"/>
  </w:num>
  <w:num w:numId="35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72"/>
    <w:rsid w:val="000125C2"/>
    <w:rsid w:val="000438EF"/>
    <w:rsid w:val="00047EE1"/>
    <w:rsid w:val="0005716C"/>
    <w:rsid w:val="000747A4"/>
    <w:rsid w:val="00082009"/>
    <w:rsid w:val="0009671A"/>
    <w:rsid w:val="000C6C7F"/>
    <w:rsid w:val="000D026E"/>
    <w:rsid w:val="000D7BBA"/>
    <w:rsid w:val="00127F76"/>
    <w:rsid w:val="00130A5F"/>
    <w:rsid w:val="00153105"/>
    <w:rsid w:val="00172037"/>
    <w:rsid w:val="001E1E7C"/>
    <w:rsid w:val="001F6FC3"/>
    <w:rsid w:val="002341B2"/>
    <w:rsid w:val="002370A8"/>
    <w:rsid w:val="002422B1"/>
    <w:rsid w:val="002856E0"/>
    <w:rsid w:val="00292D73"/>
    <w:rsid w:val="002D67DF"/>
    <w:rsid w:val="003638AA"/>
    <w:rsid w:val="00387595"/>
    <w:rsid w:val="003B123F"/>
    <w:rsid w:val="003E1DE7"/>
    <w:rsid w:val="00426B1B"/>
    <w:rsid w:val="0046094A"/>
    <w:rsid w:val="004864C2"/>
    <w:rsid w:val="004A5AD2"/>
    <w:rsid w:val="004A6986"/>
    <w:rsid w:val="004E511C"/>
    <w:rsid w:val="004F123E"/>
    <w:rsid w:val="004F14FF"/>
    <w:rsid w:val="0051736E"/>
    <w:rsid w:val="00530F97"/>
    <w:rsid w:val="00551EEA"/>
    <w:rsid w:val="00557207"/>
    <w:rsid w:val="00605058"/>
    <w:rsid w:val="00607292"/>
    <w:rsid w:val="006418F6"/>
    <w:rsid w:val="00677319"/>
    <w:rsid w:val="00681EC5"/>
    <w:rsid w:val="006A7018"/>
    <w:rsid w:val="006C7B58"/>
    <w:rsid w:val="00786801"/>
    <w:rsid w:val="00793B9F"/>
    <w:rsid w:val="007960C1"/>
    <w:rsid w:val="007C1B4B"/>
    <w:rsid w:val="007E08BD"/>
    <w:rsid w:val="007F2555"/>
    <w:rsid w:val="00871638"/>
    <w:rsid w:val="008D5EBE"/>
    <w:rsid w:val="008E243F"/>
    <w:rsid w:val="00971251"/>
    <w:rsid w:val="00992241"/>
    <w:rsid w:val="009A5263"/>
    <w:rsid w:val="009E1AEC"/>
    <w:rsid w:val="00A0602E"/>
    <w:rsid w:val="00A102B7"/>
    <w:rsid w:val="00A21319"/>
    <w:rsid w:val="00A23DDD"/>
    <w:rsid w:val="00AC47F9"/>
    <w:rsid w:val="00AD71D6"/>
    <w:rsid w:val="00B46417"/>
    <w:rsid w:val="00BB0413"/>
    <w:rsid w:val="00BE6872"/>
    <w:rsid w:val="00C35476"/>
    <w:rsid w:val="00CE3E96"/>
    <w:rsid w:val="00CE7F6B"/>
    <w:rsid w:val="00DE0B1C"/>
    <w:rsid w:val="00E2334B"/>
    <w:rsid w:val="00E35B73"/>
    <w:rsid w:val="00EB4B3B"/>
    <w:rsid w:val="00F039D0"/>
    <w:rsid w:val="00F11A8B"/>
    <w:rsid w:val="00F4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45AE1B-9541-4C6A-AE96-99AEC073E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E687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E6872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E68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012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E7F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54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476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2B372-4B64-47B6-9112-363F8571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2017-02-01T13:38:00Z</cp:lastPrinted>
  <dcterms:created xsi:type="dcterms:W3CDTF">2018-03-23T10:03:00Z</dcterms:created>
  <dcterms:modified xsi:type="dcterms:W3CDTF">2022-06-08T08:10:00Z</dcterms:modified>
</cp:coreProperties>
</file>